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8BE662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F5EC4">
        <w:rPr>
          <w:rFonts w:ascii="Cambria" w:hAnsi="Cambria" w:cs="Arial"/>
          <w:bCs/>
          <w:sz w:val="22"/>
          <w:szCs w:val="22"/>
        </w:rPr>
        <w:t>Ski</w:t>
      </w:r>
      <w:r w:rsidR="001100D5">
        <w:rPr>
          <w:rFonts w:ascii="Cambria" w:hAnsi="Cambria" w:cs="Arial"/>
          <w:bCs/>
          <w:sz w:val="22"/>
          <w:szCs w:val="22"/>
        </w:rPr>
        <w:t>erniewice w roku 2024”, Pakiet 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5EC4" w14:paraId="5E54F396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29ADC" w14:textId="77777777" w:rsidR="008F5EC4" w:rsidRDefault="008F5EC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36DC9" w14:textId="77777777" w:rsidR="008F5EC4" w:rsidRDefault="008F5EC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F323364" w14:textId="77777777" w:rsidR="002D0123" w:rsidRDefault="002D01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6BB54D" w14:textId="51EFA5EA" w:rsidR="002D0123" w:rsidRDefault="002D01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1A79" w14:textId="423D86CD" w:rsidR="008F5EC4" w:rsidRDefault="008F5EC4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 maszyny leśnej typu harwester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F6316" w14:textId="1F63A561" w:rsidR="008F5EC4" w:rsidRDefault="008F5EC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kwalifikacje zawodowe </w:t>
            </w:r>
            <w:r w:rsidRPr="007D250A">
              <w:rPr>
                <w:rFonts w:ascii="Cambria" w:hAnsi="Cambria"/>
                <w:sz w:val="22"/>
                <w:szCs w:val="22"/>
              </w:rPr>
              <w:t xml:space="preserve">na podstawie art. 22 ust. 3 ustawy z dnia 21 grudnia 2000 r. o dozorze technicznym. (tekst jedn.  </w:t>
            </w:r>
            <w:r w:rsidR="005F1564" w:rsidRPr="007D250A">
              <w:rPr>
                <w:rFonts w:ascii="Cambria" w:hAnsi="Cambria"/>
                <w:sz w:val="22"/>
                <w:szCs w:val="22"/>
              </w:rPr>
              <w:t>Dz.U. 202</w:t>
            </w:r>
            <w:r w:rsidR="005F1564">
              <w:rPr>
                <w:rFonts w:ascii="Cambria" w:hAnsi="Cambria"/>
                <w:sz w:val="22"/>
                <w:szCs w:val="22"/>
              </w:rPr>
              <w:t>3</w:t>
            </w:r>
            <w:r w:rsidR="005F1564" w:rsidRPr="007D250A">
              <w:rPr>
                <w:rFonts w:ascii="Cambria" w:hAnsi="Cambria"/>
                <w:sz w:val="22"/>
                <w:szCs w:val="22"/>
              </w:rPr>
              <w:t xml:space="preserve"> r.  poz. </w:t>
            </w:r>
            <w:r w:rsidR="005F1564">
              <w:rPr>
                <w:rFonts w:ascii="Cambria" w:hAnsi="Cambria"/>
                <w:sz w:val="22"/>
                <w:szCs w:val="22"/>
              </w:rPr>
              <w:t>1622</w:t>
            </w:r>
            <w:r w:rsidR="005F1564" w:rsidRPr="007D250A">
              <w:rPr>
                <w:rFonts w:ascii="Cambria" w:hAnsi="Cambria"/>
                <w:sz w:val="22"/>
                <w:szCs w:val="22"/>
              </w:rPr>
              <w:t xml:space="preserve"> z </w:t>
            </w:r>
            <w:proofErr w:type="spellStart"/>
            <w:r w:rsidR="005F1564" w:rsidRPr="007D250A">
              <w:rPr>
                <w:rFonts w:ascii="Cambria" w:hAnsi="Cambria"/>
                <w:sz w:val="22"/>
                <w:szCs w:val="22"/>
              </w:rPr>
              <w:t>późn</w:t>
            </w:r>
            <w:proofErr w:type="spellEnd"/>
            <w:r w:rsidR="005F1564" w:rsidRPr="007D250A">
              <w:rPr>
                <w:rFonts w:ascii="Cambria" w:hAnsi="Cambria"/>
                <w:sz w:val="22"/>
                <w:szCs w:val="22"/>
              </w:rPr>
              <w:t>. zm.</w:t>
            </w:r>
            <w:bookmarkStart w:id="0" w:name="_GoBack"/>
            <w:bookmarkEnd w:id="0"/>
            <w:r w:rsidRPr="007D250A">
              <w:rPr>
                <w:rFonts w:ascii="Cambria" w:hAnsi="Cambria"/>
                <w:sz w:val="22"/>
                <w:szCs w:val="22"/>
              </w:rPr>
              <w:t>) lub posiadającą odpowiadające im uprawnienia wydane na podstawie poprzednio obowiązujących przepisów albo odpowiadające im uprawnienia wydane w innych Państwach Członkowskich Unii Europejskiej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8EF47" w14:textId="36000FE5" w:rsidR="008F5EC4" w:rsidRPr="004716F2" w:rsidRDefault="008F5EC4" w:rsidP="004716F2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37AF" w14:textId="77777777" w:rsidR="008F5EC4" w:rsidRDefault="008F5EC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25FD5" w14:textId="77777777" w:rsidR="008053BE" w:rsidRDefault="008053BE">
      <w:r>
        <w:separator/>
      </w:r>
    </w:p>
  </w:endnote>
  <w:endnote w:type="continuationSeparator" w:id="0">
    <w:p w14:paraId="4727CD00" w14:textId="77777777" w:rsidR="008053BE" w:rsidRDefault="00805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0575D99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F1564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6C002" w14:textId="77777777" w:rsidR="008053BE" w:rsidRDefault="008053BE">
      <w:r>
        <w:separator/>
      </w:r>
    </w:p>
  </w:footnote>
  <w:footnote w:type="continuationSeparator" w:id="0">
    <w:p w14:paraId="4CFDA66F" w14:textId="77777777" w:rsidR="008053BE" w:rsidRDefault="00805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100D5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C685A"/>
    <w:rsid w:val="002D0123"/>
    <w:rsid w:val="002D4E61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1564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053BE"/>
    <w:rsid w:val="008224DE"/>
    <w:rsid w:val="00824E4D"/>
    <w:rsid w:val="0085284C"/>
    <w:rsid w:val="00855076"/>
    <w:rsid w:val="00883B14"/>
    <w:rsid w:val="008C02A1"/>
    <w:rsid w:val="008C6CB1"/>
    <w:rsid w:val="008F5EC4"/>
    <w:rsid w:val="008F676E"/>
    <w:rsid w:val="00903259"/>
    <w:rsid w:val="00930334"/>
    <w:rsid w:val="00964826"/>
    <w:rsid w:val="009925C1"/>
    <w:rsid w:val="00A07F38"/>
    <w:rsid w:val="00A375F8"/>
    <w:rsid w:val="00AB4755"/>
    <w:rsid w:val="00AF226C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19</cp:revision>
  <dcterms:created xsi:type="dcterms:W3CDTF">2022-06-26T13:00:00Z</dcterms:created>
  <dcterms:modified xsi:type="dcterms:W3CDTF">2023-10-22T16:34:00Z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